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Request for proposals: R&D tax advice</w:t></w:r><w:bookmarkEnd w:id="0"/></w:p><w:p><w:pPr/><w:r><w:rPr><w:sz w:val="18"/><w:szCs w:val="18"/><w:i w:val="1"/><w:iCs w:val="1"/></w:rPr><w:t xml:space="preserve">This wording is a starting point, not legal advice. Check your contract before you send it, and take advice if you are unsure.</w:t></w:r></w:p><w:p><w:pPr/><w:r><w:rPr><w:sz w:val="18"/><w:szCs w:val="18"/><w:i w:val="1"/><w:iCs w:val="1"/></w:rPr><w:t xml:space="preserve">KnowYourFees.org is published by Swanson Reed, an R&D tax advisory firm that competes with other advisers. This site does not recommend any adviser, including Swanson Reed.</w:t></w:r></w:p><w:p><w:pPr/><w:r><w:rPr><w:color w:val="5B6472"/><w:sz w:val="18"/><w:szCs w:val="18"/></w:rPr><w:t xml:space="preserve">Replace every [placeholder] before you send this brief. Send the same brief, the same questions and the same deadline to every candidate. Do not put a target fee or a preferred fee model in it; put the proposals on the same basis afterwards.</w:t></w:r></w:p><w:p/><w:p><w:pPr/><w:r><w:rPr><w:b w:val="1"/><w:bCs w:val="1"/></w:rPr><w:t xml:space="preserve">From: [Business name]    Date: [date]    Reply to: [name, role, email]</w:t></w:r></w:p><w:p/><w:p><w:bookmarkStart w:id="1" w:name="_Toc1"/><w:r><w:t>1. About us</w:t></w:r><w:bookmarkEnd w:id="1"/></w:p><w:p><w:pPr/><w:r><w:rPr/><w:t xml:space="preserve">[Business name] is a [what the business does] with [number] people, based in [city or region], filing in [country].</w:t></w:r></w:p><w:p><w:pPr/><w:r><w:rPr/><w:t xml:space="preserve">We have [claimed before for [number] years / not claimed before].</w:t></w:r></w:p><w:p><w:bookmarkStart w:id="2" w:name="_Toc2"/><w:r><w:t>2. What we want</w:t></w:r><w:bookmarkEnd w:id="2"/></w:p><w:p><w:pPr/><w:r><w:rPr/><w:t xml:space="preserve">We are asking for proposals for [a full claim / a review of our draft claim / the technical case only / help with a review of a filed claim] for the accounting period [period start] to [period end].</w:t></w:r></w:p><w:p><w:pPr/><w:r><w:rPr/><w:t xml:space="preserve">The filing deadline for that period is [date].</w:t></w:r></w:p><w:p><w:bookmarkStart w:id="3" w:name="_Toc3"/><w:r><w:t>3. Our figures</w:t></w:r><w:bookmarkEnd w:id="3"/></w:p><w:p><w:pPr/><w:r><w:rPr/><w:t xml:space="preserve">Our expected claim is [expected claim figure]. Please work every fee on that figure and on [half of it], name what the fee is a percentage of or what it covers, and state any cap, minimum, extra charge or hourly rate.</w:t></w:r></w:p><w:p><w:bookmarkStart w:id="4" w:name="_Toc4"/><w:r><w:t>4. What we will provide</w:t></w:r><w:bookmarkEnd w:id="4"/></w:p><w:p><w:pPr/><w:r><w:rPr/><w:t xml:space="preserve">On request we will provide the same information pack to every candidate: [one page descriptions of the projects / last year's claim / the ledgers for the period / other]. We will not share one candidate's proposal with another.</w:t></w:r></w:p><w:p><w:bookmarkStart w:id="5" w:name="_Toc5"/><w:r><w:t>5. What we ask you to send</w:t></w:r><w:bookmarkEnd w:id="5"/></w:p><w:p><w:pPr><w:numPr><w:ilvl w:val="0"/><w:numId w:val="1"/></w:numPr></w:pPr><w:r><w:rPr/><w:t xml:space="preserve">Written answers to the twenty questions attached.</w:t></w:r></w:p><w:p><w:pPr><w:numPr><w:ilvl w:val="0"/><w:numId w:val="1"/></w:numPr></w:pPr><w:r><w:rPr/><w:t xml:space="preserve">A worked example of your fee on both figures above.</w:t></w:r></w:p><w:p><w:pPr><w:numPr><w:ilvl w:val="0"/><w:numId w:val="1"/></w:numPr></w:pPr><w:r><w:rPr/><w:t xml:space="preserve">Your proposed engagement letter with any standard terms.</w:t></w:r></w:p><w:p><w:pPr><w:numPr><w:ilvl w:val="0"/><w:numId w:val="1"/></w:numPr></w:pPr><w:r><w:rPr/><w:t xml:space="preserve">The names and roles of the people who would do the work, including who would write the technical case and who would sign or be named on the claim.</w:t></w:r></w:p><w:p><w:bookmarkStart w:id="6" w:name="_Toc6"/><w:r><w:t>6. Timetable</w:t></w:r><w:bookmarkEnd w:id="6"/></w:p><w:p><w:pPr/><w:r><w:rPr/><w:t xml:space="preserve">Written answers by [date]. Meetings with a shortlist in the week of [date]. We expect to decide by [date].</w:t></w:r></w:p><w:p><w:bookmarkStart w:id="7" w:name="_Toc7"/><w:r><w:t>7. How we will decide</w:t></w:r><w:bookmarkEnd w:id="7"/></w:p><w:p><w:pPr/><w:r><w:rPr/><w:t xml:space="preserve">On the written answers and the engagement letter first, then meetings and references. We will not decide on a verbal offer, and we will not share any candidate's proposal with another. Questions about this brief go to [name, email]; we will give the answer to every candidate.</w:t></w:r></w:p><w:p/><w:p><w:pPr/><w:r><w:rPr><w:sz w:val="18"/><w:szCs w:val="18"/></w:rPr><w:t xml:space="preserve">Attachment: the twenty questions (the questions checklist from knowyourfees.org/tools/questions-checklist).</w:t></w:r></w:p><w:p><w:pPr/><w:r><w:rPr><w:color w:val="5B6472"/><w:sz w:val="16"/><w:szCs w:val="16"/></w:rPr><w:t xml:space="preserve">© 2026 Swanson Reed. You may use the templates and checklists for your own business. Official material is used under the terms set by its publisher.</w:t></w:r></w:p><w:sectPr><w:footerReference w:type="default" r:id="rId7"/><w:pgSz w:orient="portrait" w:w="11905.511811023622" w:h="16837.79527559055"/><w:pgMar w:top="1134" w:right="1134" w:bottom="1134" w:left="1134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color w:val="5B6472"/>
        <w:sz w:val="16"/>
        <w:szCs w:val="16"/>
      </w:rPr>
      <w:t xml:space="preserve">KnowYourFees · Published by SR Tax Services LLC (Swanson Reed) · Request for proposal template v1.2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48E9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 Tax Services LLC (Swanson Reed)</dc:creator>
  <dc:title>Request for proposal template</dc:title>
  <dc:description>A one page brief to send to R&amp;D tax advisers</dc:description>
  <dc:subject/>
  <cp:keywords/>
  <cp:category/>
  <cp:lastModifiedBy/>
  <dcterms:created xsi:type="dcterms:W3CDTF">2026-10-13T22:32:18+00:00</dcterms:created>
  <dcterms:modified xsi:type="dcterms:W3CDTF">2026-10-13T22:32:18+00:00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