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Asking to see the claim before filing</w:t></w:r><w:bookmarkEnd w:id="0"/></w:p><w:p><w:pPr/><w:r><w:rPr><w:sz w:val="18"/><w:szCs w:val="18"/><w:i w:val="1"/><w:iCs w:val="1"/></w:rPr><w:t xml:space="preserve">This wording is a starting point, not legal advice. Check your contract before you send it, and take advice if you are unsure.</w:t></w:r></w:p><w:p><w:pPr/><w:r><w:rPr><w:sz w:val="18"/><w:szCs w:val="18"/><w:i w:val="1"/><w:iCs w:val="1"/></w:rPr><w:t xml:space="preserve">KnowYourFees.org is published by Swanson Reed, an R&D tax advisory firm that competes with other advisers. This site does not recommend any adviser, including Swanson Reed.</w:t></w:r></w:p><w:p/><w:p><w:pPr/><w:r><w:rPr><w:b w:val="1"/><w:bCs w:val="1"/></w:rPr><w:t xml:space="preserve">Subject: Reviewing the full claim before it is filed</w:t></w:r></w:p><w:p/><w:p><w:pPr/><w:r><w:rPr/><w:t xml:space="preserve">Dear [adviser name],</w:t></w:r></w:p><w:p><w:pPr/><w:r><w:rPr/><w:t xml:space="preserve"></w:t></w:r></w:p><w:p><w:pPr/><w:r><w:rPr/><w:t xml:space="preserve">As we plan the timetable for this year's claim, we would like to build in time for us to review the full claim before it is filed. Could you confirm the following?</w:t></w:r></w:p><w:p><w:pPr/><w:r><w:rPr/><w:t xml:space="preserve"></w:t></w:r></w:p><w:p><w:pPr/><w:r><w:rPr/><w:t xml:space="preserve">1. We will receive the complete claim, including the calculations and the technical descriptions, not a summary, at least [number] working days before the planned filing date.</w:t></w:r></w:p><w:p><w:pPr/><w:r><w:rPr/><w:t xml:space="preserve">2. [Names of your technical people] will review the technical descriptions for the projects they worked on, and their corrections will be made before filing.</w:t></w:r></w:p><w:p><w:pPr/><w:r><w:rPr/><w:t xml:space="preserve">3. The claim will not be filed until we have approved the final version in writing.</w:t></w:r></w:p><w:p><w:pPr/><w:r><w:rPr/><w:t xml:space="preserve">4. We will receive a copy of the claim as filed, and the working papers behind it, for our records.</w:t></w:r></w:p><w:p><w:pPr/><w:r><w:rPr/><w:t xml:space="preserve"></w:t></w:r></w:p><w:p><w:pPr/><w:r><w:rPr/><w:t xml:space="preserve">If any of this needs to change the timetable, please let us know now so we can plan for it.</w:t></w:r></w:p><w:p><w:pPr/><w:r><w:rPr/><w:t xml:space="preserve"></w:t></w:r></w:p><w:p><w:pPr/><w:r><w:rPr/><w:t xml:space="preserve">Kind regards,</w:t></w:r></w:p><w:p><w:pPr/><w:r><w:rPr/><w:t xml:space="preserve">[your name]</w:t></w:r></w:p><w:p><w:pPr/><w:r><w:rPr/><w:t xml:space="preserve">[your role]</w:t></w:r></w:p><w:p><w:pPr/><w:r><w:rPr/><w:t xml:space="preserve">[business name]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Swanson Reed</dc:creator>
  <dc:title>Asking to see the claim before filing</dc:title>
  <dc:description/>
  <dc:subject/>
  <cp:keywords/>
  <cp:category/>
  <cp:lastModifiedBy/>
  <dcterms:created xsi:type="dcterms:W3CDTF">2026-10-16T15:43:06+00:00</dcterms:created>
  <dcterms:modified xsi:type="dcterms:W3CDTF">2026-10-16T15:43:06+00:00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