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Asking for a fee cap</w:t></w:r><w:bookmarkEnd w:id="0"/></w:p><w:p><w:pPr/><w:r><w:rPr><w:sz w:val="18"/><w:szCs w:val="18"/><w:i w:val="1"/><w:iCs w:val="1"/></w:rPr><w:t xml:space="preserve">This wording is a starting point, not legal advice. Check your contract before you send it, and take advice if you are unsure.</w:t></w:r></w:p><w:p><w:pPr/><w:r><w:rPr><w:sz w:val="18"/><w:szCs w:val="18"/><w:i w:val="1"/><w:iCs w:val="1"/></w:rPr><w:t xml:space="preserve">KnowYourFees.org is published by Swanson Reed, an R&D tax advisory firm that competes with other advisers. This site does not recommend any adviser, including Swanson Reed.</w:t></w:r></w:p><w:p/><w:p><w:pPr/><w:r><w:rPr><w:b w:val="1"/><w:bCs w:val="1"/></w:rPr><w:t xml:space="preserve">Subject: Our engagement: proposing a cap on the fee</w:t></w:r></w:p><w:p/><w:p><w:pPr/><w:r><w:rPr/><w:t xml:space="preserve">Dear [adviser name],</w:t></w:r></w:p><w:p><w:pPr/><w:r><w:rPr/><w:t xml:space="preserve"></w:t></w:r></w:p><w:p><w:pPr/><w:r><w:rPr/><w:t xml:space="preserve">Thank you for setting out how the fee is worked out. We would like to go ahead on one change: a cap on the fee.</w:t></w:r></w:p><w:p><w:pPr/><w:r><w:rPr/><w:t xml:space="preserve"></w:t></w:r></w:p><w:p><w:pPr/><w:r><w:rPr/><w:t xml:space="preserve">Our reasoning is that the work involved in preparing the claim does not rise in step with the size of the claim. A larger claim this year would mostly reflect [reason, for example a larger project already under way], not more work on the claim itself.</w:t></w:r></w:p><w:p><w:pPr/><w:r><w:rPr/><w:t xml:space="preserve"></w:t></w:r></w:p><w:p><w:pPr/><w:r><w:rPr/><w:t xml:space="preserve">We propose a cap of [figure] per claim, with the percentage unchanged below that figure. If a cap is not something you can offer, we would consider instead a lower percentage on the part of the claim above [threshold], or a fee calculated on the credit we actually receive rather than the amount filed.</w:t></w:r></w:p><w:p><w:pPr/><w:r><w:rPr/><w:t xml:space="preserve"></w:t></w:r></w:p><w:p><w:pPr/><w:r><w:rPr/><w:t xml:space="preserve">Could you let us know which of these you can agree to, so we can have it written into the engagement letter before we sign?</w:t></w:r></w:p><w:p><w:pPr/><w:r><w:rPr/><w:t xml:space="preserve"></w:t></w:r></w:p><w:p><w:pPr/><w:r><w:rPr/><w:t xml:space="preserve">Kind regards,</w:t></w:r></w:p><w:p><w:pPr/><w:r><w:rPr/><w:t xml:space="preserve">[your name]</w:t></w:r></w:p><w:p><w:pPr/><w:r><w:rPr/><w:t xml:space="preserve">[your role]</w:t></w:r></w:p><w:p><w:pPr/><w:r><w:rPr/><w:t xml:space="preserve">[business name]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Swanson Reed</dc:creator>
  <dc:title>Asking for a fee cap</dc:title>
  <dc:description/>
  <dc:subject/>
  <cp:keywords/>
  <cp:category/>
  <cp:lastModifiedBy/>
  <dcterms:created xsi:type="dcterms:W3CDTF">2026-10-16T15:39:47+00:00</dcterms:created>
  <dcterms:modified xsi:type="dcterms:W3CDTF">2026-10-16T15:39:47+00:00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